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5CBA" w14:textId="77777777" w:rsidR="00AB42D8" w:rsidRDefault="00000000">
      <w:r>
        <w:t xml:space="preserve">                                  </w:t>
      </w:r>
      <w:r>
        <w:rPr>
          <w:noProof/>
        </w:rPr>
        <w:drawing>
          <wp:inline distT="0" distB="0" distL="0" distR="0" wp14:anchorId="197805D7" wp14:editId="2C84DBAE">
            <wp:extent cx="4335689" cy="2147313"/>
            <wp:effectExtent l="0" t="0" r="0" b="0"/>
            <wp:docPr id="4" name="image1.png" descr="../../../Desktop/Screen%20Shot%202017-05-08%20at%204.09.08%20PM.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../../../Desktop/Screen%20Shot%202017-05-08%20at%204.09.08%20PM.p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5689" cy="21473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935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6945"/>
      </w:tblGrid>
      <w:tr w:rsidR="00AB42D8" w14:paraId="2CFB3729" w14:textId="77777777"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/>
            <w:tcMar>
              <w:left w:w="108" w:type="dxa"/>
            </w:tcMar>
          </w:tcPr>
          <w:p w14:paraId="01AD1EAB" w14:textId="7E67D83D" w:rsidR="00AB42D8" w:rsidRDefault="00000000">
            <w:pPr>
              <w:spacing w:after="0"/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b/>
                <w:color w:val="FFFFFF"/>
                <w:sz w:val="32"/>
                <w:szCs w:val="32"/>
              </w:rPr>
              <w:t xml:space="preserve">Teaching </w:t>
            </w:r>
            <w:r w:rsidR="00E43CD3">
              <w:rPr>
                <w:b/>
                <w:color w:val="FFFFFF"/>
                <w:sz w:val="32"/>
                <w:szCs w:val="32"/>
              </w:rPr>
              <w:t>CLARIN Application</w:t>
            </w:r>
            <w:r>
              <w:rPr>
                <w:b/>
                <w:color w:val="FFFFFF"/>
                <w:sz w:val="32"/>
                <w:szCs w:val="32"/>
              </w:rPr>
              <w:t xml:space="preserve"> Form </w:t>
            </w:r>
          </w:p>
          <w:p w14:paraId="697E4A74" w14:textId="77777777" w:rsidR="00AB42D8" w:rsidRDefault="00000000">
            <w:pPr>
              <w:spacing w:after="0"/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(v. October 2023)</w:t>
            </w:r>
          </w:p>
        </w:tc>
      </w:tr>
      <w:tr w:rsidR="00AB42D8" w14:paraId="1143D983" w14:textId="77777777">
        <w:trPr>
          <w:trHeight w:val="386"/>
        </w:trPr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3C7FE368" w14:textId="77777777" w:rsidR="00AB42D8" w:rsidRDefault="00000000">
            <w:pPr>
              <w:spacing w:after="0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Instructions</w:t>
            </w:r>
          </w:p>
        </w:tc>
      </w:tr>
      <w:tr w:rsidR="00AB42D8" w14:paraId="312F3018" w14:textId="77777777"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C2A10" w14:textId="77777777" w:rsidR="00AB42D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r>
              <w:rPr>
                <w:color w:val="000000"/>
              </w:rPr>
              <w:t>Read the full</w:t>
            </w:r>
            <w:r>
              <w:t xml:space="preserve"> </w:t>
            </w:r>
            <w:hyperlink r:id="rId9">
              <w:r>
                <w:rPr>
                  <w:b/>
                  <w:color w:val="1155CC"/>
                  <w:u w:val="single"/>
                </w:rPr>
                <w:t>Teaching CLARIN</w:t>
              </w:r>
            </w:hyperlink>
            <w:r>
              <w:rPr>
                <w:b/>
              </w:rPr>
              <w:t xml:space="preserve"> </w:t>
            </w:r>
            <w:r>
              <w:t>call</w:t>
            </w:r>
            <w:r>
              <w:rPr>
                <w:color w:val="000000"/>
              </w:rPr>
              <w:t>.</w:t>
            </w:r>
          </w:p>
          <w:p w14:paraId="4EE69FD9" w14:textId="77777777" w:rsidR="00AB42D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r>
              <w:rPr>
                <w:color w:val="000000"/>
              </w:rPr>
              <w:t>Complete this form.</w:t>
            </w:r>
          </w:p>
          <w:p w14:paraId="008F213A" w14:textId="70DF8B34" w:rsidR="00AB42D8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57"/>
            </w:pPr>
            <w:r>
              <w:rPr>
                <w:color w:val="000000"/>
              </w:rPr>
              <w:t>Send your application (or any questions) t</w:t>
            </w:r>
            <w:r>
              <w:t xml:space="preserve">o the following email address: </w:t>
            </w:r>
            <w:hyperlink r:id="rId10">
              <w:r>
                <w:rPr>
                  <w:color w:val="1155CC"/>
                  <w:u w:val="single"/>
                </w:rPr>
                <w:t>training@clarin.eu</w:t>
              </w:r>
            </w:hyperlink>
            <w:r>
              <w:t xml:space="preserve">. The subject should read </w:t>
            </w:r>
            <w:r>
              <w:rPr>
                <w:b/>
              </w:rPr>
              <w:t>Teaching CLARIN Application.</w:t>
            </w:r>
          </w:p>
          <w:p w14:paraId="0DFA55F0" w14:textId="77777777" w:rsidR="00AB42D8" w:rsidRDefault="00AB42D8">
            <w:pPr>
              <w:spacing w:after="0" w:line="240" w:lineRule="auto"/>
            </w:pPr>
          </w:p>
          <w:p w14:paraId="57BF7D94" w14:textId="77777777" w:rsidR="00AB42D8" w:rsidRDefault="00000000">
            <w:pPr>
              <w:spacing w:after="0" w:line="240" w:lineRule="auto"/>
            </w:pPr>
            <w:r>
              <w:rPr>
                <w:b/>
              </w:rPr>
              <w:t>Deadline for submission:</w:t>
            </w:r>
            <w:r>
              <w:t xml:space="preserve"> Applications can be submitted any time throughout the year. However, if you wish to showcase your materials at the CLARIN Annual Conference, please submit before </w:t>
            </w:r>
            <w:r>
              <w:rPr>
                <w:b/>
              </w:rPr>
              <w:t>15 July</w:t>
            </w:r>
            <w:r>
              <w:t xml:space="preserve"> each year. </w:t>
            </w:r>
          </w:p>
          <w:p w14:paraId="68416E3E" w14:textId="77777777" w:rsidR="00AB42D8" w:rsidRDefault="00AB42D8">
            <w:pPr>
              <w:spacing w:after="0" w:line="240" w:lineRule="auto"/>
            </w:pPr>
          </w:p>
        </w:tc>
      </w:tr>
      <w:tr w:rsidR="00AB42D8" w14:paraId="226DDD30" w14:textId="77777777"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7A54CDF3" w14:textId="77777777" w:rsidR="00AB42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jc w:val="center"/>
              <w:rPr>
                <w:color w:val="FFFFFF"/>
                <w:u w:val="single"/>
              </w:rPr>
            </w:pPr>
            <w:r>
              <w:rPr>
                <w:color w:val="FFFFFF"/>
                <w:sz w:val="32"/>
                <w:szCs w:val="32"/>
              </w:rPr>
              <w:t xml:space="preserve">Date of Submission of the Application </w:t>
            </w:r>
          </w:p>
        </w:tc>
      </w:tr>
      <w:tr w:rsidR="00AB42D8" w14:paraId="77A7DDDC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999999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CB424B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Submission date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999999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BB1880" w14:textId="77777777" w:rsidR="00AB42D8" w:rsidRDefault="00AB42D8">
            <w:pPr>
              <w:spacing w:after="0"/>
            </w:pPr>
          </w:p>
        </w:tc>
      </w:tr>
      <w:tr w:rsidR="00AB42D8" w14:paraId="5829AF06" w14:textId="77777777"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7DF72865" w14:textId="77777777" w:rsidR="00AB42D8" w:rsidRDefault="00000000">
            <w:pPr>
              <w:spacing w:after="0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Applicant’s Contact Details</w:t>
            </w:r>
          </w:p>
          <w:p w14:paraId="0DD5A50D" w14:textId="77777777" w:rsidR="00AB42D8" w:rsidRDefault="00000000">
            <w:pPr>
              <w:spacing w:after="0"/>
              <w:jc w:val="center"/>
              <w:rPr>
                <w:b/>
                <w:color w:val="FFFFFF"/>
                <w:sz w:val="32"/>
                <w:szCs w:val="32"/>
              </w:rPr>
            </w:pPr>
            <w:r>
              <w:rPr>
                <w:color w:val="FFFFFF"/>
              </w:rPr>
              <w:t>(</w:t>
            </w:r>
            <w:r>
              <w:rPr>
                <w:b/>
                <w:color w:val="FFFFFF"/>
              </w:rPr>
              <w:t>Note:</w:t>
            </w:r>
            <w:r>
              <w:rPr>
                <w:color w:val="FFFFFF"/>
              </w:rPr>
              <w:t xml:space="preserve"> The applicant does not need to be a member of the CLARIN community.)</w:t>
            </w:r>
          </w:p>
        </w:tc>
      </w:tr>
      <w:tr w:rsidR="00AB42D8" w14:paraId="28F1A814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2C6813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A17427" w14:textId="77777777" w:rsidR="00AB42D8" w:rsidRDefault="00AB42D8">
            <w:pPr>
              <w:spacing w:after="0"/>
            </w:pPr>
          </w:p>
        </w:tc>
      </w:tr>
      <w:tr w:rsidR="00AB42D8" w14:paraId="2801ED58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C9CBAD" w14:textId="77777777" w:rsidR="00AB42D8" w:rsidRDefault="00000000">
            <w:pPr>
              <w:spacing w:after="0"/>
            </w:pPr>
            <w:r>
              <w:rPr>
                <w:b/>
              </w:rPr>
              <w:t xml:space="preserve">Applicant’s role/function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977F78" w14:textId="77777777" w:rsidR="00AB42D8" w:rsidRDefault="00AB42D8">
            <w:pPr>
              <w:spacing w:after="0"/>
            </w:pPr>
          </w:p>
        </w:tc>
      </w:tr>
      <w:tr w:rsidR="00AB42D8" w14:paraId="37AC6FD6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CFB1F22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Department/Institute, Faculty and University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65734" w14:textId="77777777" w:rsidR="00AB42D8" w:rsidRDefault="00AB42D8">
            <w:pPr>
              <w:spacing w:after="0"/>
            </w:pPr>
          </w:p>
        </w:tc>
      </w:tr>
      <w:tr w:rsidR="00AB42D8" w14:paraId="49D1CA60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D4B27A7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Address</w:t>
            </w:r>
          </w:p>
          <w:p w14:paraId="773D135F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Postcode and City</w:t>
            </w:r>
          </w:p>
          <w:p w14:paraId="7D1D1E51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Country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20FE89" w14:textId="77777777" w:rsidR="00AB42D8" w:rsidRDefault="00AB42D8">
            <w:pPr>
              <w:spacing w:after="0"/>
            </w:pPr>
          </w:p>
        </w:tc>
      </w:tr>
      <w:tr w:rsidR="00AB42D8" w14:paraId="021CBFBC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4DA157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333FA1" w14:textId="77777777" w:rsidR="00AB42D8" w:rsidRDefault="00AB42D8">
            <w:pPr>
              <w:spacing w:after="0"/>
            </w:pPr>
          </w:p>
        </w:tc>
      </w:tr>
      <w:tr w:rsidR="00AB42D8" w14:paraId="6CEBF504" w14:textId="77777777"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23F44446" w14:textId="77777777" w:rsidR="00AB42D8" w:rsidRDefault="00000000">
            <w:pPr>
              <w:spacing w:after="0"/>
              <w:jc w:val="center"/>
              <w:rPr>
                <w:color w:val="FFFFFF"/>
              </w:rPr>
            </w:pPr>
            <w:r>
              <w:rPr>
                <w:color w:val="FFFFFF"/>
                <w:sz w:val="32"/>
                <w:szCs w:val="32"/>
              </w:rPr>
              <w:t xml:space="preserve">Metadata Describing the Training Materials </w:t>
            </w:r>
          </w:p>
        </w:tc>
      </w:tr>
      <w:tr w:rsidR="00AB42D8" w14:paraId="4C9C96B0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238527" w14:textId="77777777" w:rsidR="00AB42D8" w:rsidRDefault="00000000">
            <w:pPr>
              <w:spacing w:after="0"/>
            </w:pPr>
            <w:r>
              <w:rPr>
                <w:b/>
              </w:rPr>
              <w:t>Title</w:t>
            </w:r>
          </w:p>
          <w:p w14:paraId="74B7F5D1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The title of the training material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05E4C29" w14:textId="77777777" w:rsidR="00AB42D8" w:rsidRDefault="00AB42D8">
            <w:pPr>
              <w:spacing w:after="0"/>
            </w:pPr>
          </w:p>
        </w:tc>
      </w:tr>
      <w:tr w:rsidR="00AB42D8" w14:paraId="1E02D842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4DB6F4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Abstract/Description</w:t>
            </w:r>
          </w:p>
          <w:p w14:paraId="76708062" w14:textId="77777777" w:rsidR="00AB42D8" w:rsidRDefault="00000000">
            <w:pPr>
              <w:spacing w:after="0"/>
              <w:rPr>
                <w:b/>
              </w:rPr>
            </w:pPr>
            <w:r>
              <w:rPr>
                <w:i/>
              </w:rPr>
              <w:t>Describe the topic, general goals and objectives of the training materials.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FA3652" w14:textId="77777777" w:rsidR="00AB42D8" w:rsidRDefault="00AB42D8">
            <w:pPr>
              <w:spacing w:after="0"/>
            </w:pPr>
          </w:p>
        </w:tc>
      </w:tr>
      <w:tr w:rsidR="00AB42D8" w14:paraId="2ADD1B73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E2F281A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Author (s)</w:t>
            </w:r>
          </w:p>
          <w:p w14:paraId="22225C44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Name of entity (</w:t>
            </w:r>
            <w:proofErr w:type="spellStart"/>
            <w:r>
              <w:rPr>
                <w:i/>
              </w:rPr>
              <w:t>ies</w:t>
            </w:r>
            <w:proofErr w:type="spellEnd"/>
            <w:r>
              <w:rPr>
                <w:i/>
              </w:rPr>
              <w:t>) authoring the materials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B3A690F" w14:textId="77777777" w:rsidR="00AB42D8" w:rsidRDefault="00AB42D8">
            <w:pPr>
              <w:spacing w:after="0"/>
            </w:pPr>
          </w:p>
        </w:tc>
      </w:tr>
      <w:tr w:rsidR="00AB42D8" w14:paraId="771CBC9A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F72CAB0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Contributor (s)</w:t>
            </w:r>
          </w:p>
          <w:p w14:paraId="71D6BFD0" w14:textId="77777777" w:rsidR="00AB42D8" w:rsidRDefault="00000000">
            <w:pPr>
              <w:spacing w:after="0"/>
              <w:rPr>
                <w:b/>
              </w:rPr>
            </w:pPr>
            <w:r>
              <w:rPr>
                <w:i/>
              </w:rPr>
              <w:t>Name of entity (</w:t>
            </w:r>
            <w:proofErr w:type="spellStart"/>
            <w:r>
              <w:rPr>
                <w:i/>
              </w:rPr>
              <w:t>ies</w:t>
            </w:r>
            <w:proofErr w:type="spellEnd"/>
            <w:r>
              <w:rPr>
                <w:i/>
              </w:rPr>
              <w:t>) contributing to the development of the training materials</w:t>
            </w:r>
            <w:r>
              <w:rPr>
                <w:b/>
              </w:rPr>
              <w:t>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8994C2" w14:textId="77777777" w:rsidR="00AB42D8" w:rsidRDefault="00AB42D8">
            <w:pPr>
              <w:spacing w:after="0"/>
            </w:pPr>
          </w:p>
        </w:tc>
      </w:tr>
      <w:tr w:rsidR="00AB42D8" w14:paraId="735AD057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7C4FE4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 xml:space="preserve">(Sub)discipline (s) &amp; topic </w:t>
            </w:r>
          </w:p>
          <w:p w14:paraId="50119F8A" w14:textId="77777777" w:rsidR="00AB42D8" w:rsidRDefault="00000000">
            <w:pPr>
              <w:spacing w:after="0"/>
              <w:rPr>
                <w:b/>
              </w:rPr>
            </w:pPr>
            <w:r>
              <w:rPr>
                <w:i/>
              </w:rPr>
              <w:t xml:space="preserve">Indicate the (sub)discipline or cluster </w:t>
            </w:r>
            <w:proofErr w:type="gramStart"/>
            <w:r>
              <w:rPr>
                <w:i/>
              </w:rPr>
              <w:t>&amp;  the</w:t>
            </w:r>
            <w:proofErr w:type="gramEnd"/>
            <w:r>
              <w:rPr>
                <w:i/>
              </w:rPr>
              <w:t xml:space="preserve"> topic ( e.g. social sciences / research data management).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22566F" w14:textId="77777777" w:rsidR="00AB42D8" w:rsidRDefault="00AB42D8">
            <w:pPr>
              <w:spacing w:after="0"/>
            </w:pPr>
          </w:p>
        </w:tc>
      </w:tr>
      <w:tr w:rsidR="00AB42D8" w14:paraId="2020EC16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F788A5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Primary language</w:t>
            </w:r>
          </w:p>
          <w:p w14:paraId="1C42297D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Indicate the language (s) in which the materials were originally published or made available.</w:t>
            </w:r>
          </w:p>
          <w:p w14:paraId="313E6A84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If the training material is in a language other than English, please include an English summary in the ReadMe file.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891615" w14:textId="77777777" w:rsidR="00AB42D8" w:rsidRDefault="00AB42D8">
            <w:pPr>
              <w:spacing w:after="0"/>
            </w:pPr>
          </w:p>
        </w:tc>
      </w:tr>
      <w:tr w:rsidR="00AB42D8" w14:paraId="4A7B580F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0DD445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A list of keywords</w:t>
            </w:r>
          </w:p>
          <w:p w14:paraId="6F953175" w14:textId="77777777" w:rsidR="00AB42D8" w:rsidRDefault="00000000">
            <w:pPr>
              <w:spacing w:after="0"/>
            </w:pPr>
            <w:r>
              <w:rPr>
                <w:i/>
              </w:rPr>
              <w:t>Keywords describing the training materials to improve search and discoverability.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973FE7" w14:textId="77777777" w:rsidR="00AB42D8" w:rsidRDefault="00AB42D8">
            <w:pPr>
              <w:spacing w:after="0"/>
            </w:pPr>
          </w:p>
        </w:tc>
      </w:tr>
      <w:tr w:rsidR="00AB42D8" w14:paraId="0B320BAC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EE1ACD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Workload (in ECTS, if applicable)</w:t>
            </w:r>
          </w:p>
          <w:p w14:paraId="61872521" w14:textId="77777777" w:rsidR="00AB42D8" w:rsidRDefault="00000000">
            <w:pPr>
              <w:spacing w:after="0"/>
              <w:rPr>
                <w:b/>
              </w:rPr>
            </w:pPr>
            <w:r>
              <w:rPr>
                <w:i/>
              </w:rPr>
              <w:t xml:space="preserve">Describe the structure of the materials and the settings in which to deliver them, including the time allocated to each part (lectures, exercises etc.)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A84A2B" w14:textId="77777777" w:rsidR="00AB42D8" w:rsidRDefault="00AB42D8">
            <w:pPr>
              <w:spacing w:after="0"/>
            </w:pPr>
          </w:p>
        </w:tc>
      </w:tr>
      <w:tr w:rsidR="00AB42D8" w14:paraId="40FA7A9E" w14:textId="77777777">
        <w:trPr>
          <w:trHeight w:val="293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F673DE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Version Date</w:t>
            </w:r>
          </w:p>
          <w:p w14:paraId="1EC7CFD6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Version date for the most recently published material.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7D0374" w14:textId="77777777" w:rsidR="00AB42D8" w:rsidRDefault="00AB42D8">
            <w:pPr>
              <w:spacing w:after="0"/>
            </w:pPr>
          </w:p>
        </w:tc>
      </w:tr>
      <w:tr w:rsidR="00AB42D8" w14:paraId="7B5214D0" w14:textId="77777777">
        <w:trPr>
          <w:trHeight w:val="293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3ED471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URL to Training Material</w:t>
            </w:r>
          </w:p>
          <w:p w14:paraId="5968D31C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URL that resolves to the training materials or to a “landing page’’ for the materials that contains contextual information including the direct resolvable link to the training materials, if applicable.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77ADC5" w14:textId="77777777" w:rsidR="00AB42D8" w:rsidRDefault="00AB42D8">
            <w:pPr>
              <w:spacing w:after="0"/>
            </w:pPr>
          </w:p>
        </w:tc>
      </w:tr>
      <w:tr w:rsidR="00AB42D8" w14:paraId="05FD013A" w14:textId="77777777">
        <w:trPr>
          <w:trHeight w:val="293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F55CE3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Persistent Identifier</w:t>
            </w:r>
          </w:p>
          <w:p w14:paraId="5DF9248A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 xml:space="preserve">The identifier assigned to the materials, 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DOI, Handle, ARK.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9FBA530" w14:textId="77777777" w:rsidR="00AB42D8" w:rsidRDefault="00AB42D8">
            <w:pPr>
              <w:spacing w:after="0"/>
            </w:pPr>
          </w:p>
        </w:tc>
      </w:tr>
      <w:tr w:rsidR="00AB42D8" w14:paraId="57365C04" w14:textId="77777777">
        <w:trPr>
          <w:trHeight w:val="293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24B8EE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Target audience </w:t>
            </w:r>
          </w:p>
          <w:p w14:paraId="59D75867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 xml:space="preserve">Principal users for which the training material was designed. 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5674E5F" w14:textId="77777777" w:rsidR="00AB42D8" w:rsidRDefault="00AB42D8">
            <w:pPr>
              <w:spacing w:after="0"/>
            </w:pPr>
          </w:p>
        </w:tc>
      </w:tr>
      <w:tr w:rsidR="00AB42D8" w14:paraId="3CA393BC" w14:textId="77777777">
        <w:trPr>
          <w:trHeight w:val="293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4E68F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Target skills level</w:t>
            </w:r>
          </w:p>
          <w:p w14:paraId="2EBDE560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Target skill level in the topic being taught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beginner, intermediate, advanced).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155D28" w14:textId="77777777" w:rsidR="00AB42D8" w:rsidRDefault="00AB42D8">
            <w:pPr>
              <w:spacing w:after="0"/>
            </w:pPr>
          </w:p>
        </w:tc>
      </w:tr>
      <w:tr w:rsidR="00AB42D8" w14:paraId="04DF291A" w14:textId="77777777">
        <w:trPr>
          <w:trHeight w:val="293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6762B8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Training material type</w:t>
            </w:r>
          </w:p>
          <w:p w14:paraId="1B431B5E" w14:textId="77777777" w:rsidR="00AB42D8" w:rsidRDefault="00000000">
            <w:pPr>
              <w:spacing w:after="0"/>
              <w:rPr>
                <w:b/>
                <w:i/>
              </w:rPr>
            </w:pPr>
            <w:r>
              <w:rPr>
                <w:i/>
              </w:rPr>
              <w:t>Indicate the type of training material (</w:t>
            </w:r>
            <w:proofErr w:type="gramStart"/>
            <w:r>
              <w:rPr>
                <w:i/>
              </w:rPr>
              <w:t>e.g.</w:t>
            </w:r>
            <w:proofErr w:type="gramEnd"/>
            <w:r>
              <w:rPr>
                <w:i/>
              </w:rPr>
              <w:t xml:space="preserve"> e-learning module, course, unit/lesson, report, video, webinar, slides, game),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7D958D" w14:textId="77777777" w:rsidR="00AB42D8" w:rsidRDefault="00AB42D8">
            <w:pPr>
              <w:spacing w:after="0"/>
            </w:pPr>
          </w:p>
        </w:tc>
      </w:tr>
      <w:tr w:rsidR="00AB42D8" w14:paraId="4A792C18" w14:textId="77777777">
        <w:trPr>
          <w:trHeight w:val="293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388D10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File formats </w:t>
            </w:r>
            <w:proofErr w:type="gramStart"/>
            <w:r>
              <w:rPr>
                <w:b/>
              </w:rPr>
              <w:t>used</w:t>
            </w:r>
            <w:proofErr w:type="gramEnd"/>
            <w:r>
              <w:rPr>
                <w:b/>
              </w:rPr>
              <w:t xml:space="preserve"> </w:t>
            </w:r>
          </w:p>
          <w:p w14:paraId="14883E49" w14:textId="77777777" w:rsidR="00AB42D8" w:rsidRDefault="00000000">
            <w:pPr>
              <w:spacing w:after="0"/>
            </w:pPr>
            <w:r>
              <w:t xml:space="preserve">Indicate the file format (s) which you used to develop the training </w:t>
            </w:r>
            <w:proofErr w:type="gramStart"/>
            <w:r>
              <w:t>materials  (</w:t>
            </w:r>
            <w:proofErr w:type="gramEnd"/>
            <w:r>
              <w:t>e.g. preferably use common formats, such as PPT/ PPTX, PDF, Google slides, Web Module, markdown etc.)</w:t>
            </w:r>
          </w:p>
          <w:p w14:paraId="49CA3516" w14:textId="77777777" w:rsidR="00AB42D8" w:rsidRDefault="00AB42D8">
            <w:pPr>
              <w:spacing w:after="0"/>
            </w:pPr>
          </w:p>
          <w:p w14:paraId="6D636889" w14:textId="77777777" w:rsidR="00AB42D8" w:rsidRDefault="00000000">
            <w:pPr>
              <w:spacing w:after="0"/>
              <w:rPr>
                <w:b/>
              </w:rPr>
            </w:pPr>
            <w:r>
              <w:rPr>
                <w:i/>
              </w:rPr>
              <w:lastRenderedPageBreak/>
              <w:t>If you want others to reuse and adapt the materials, they should be provided in a format that can be easily editable.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AE3021" w14:textId="77777777" w:rsidR="00AB42D8" w:rsidRDefault="00AB42D8">
            <w:pPr>
              <w:spacing w:after="0"/>
            </w:pPr>
          </w:p>
        </w:tc>
      </w:tr>
      <w:tr w:rsidR="00AB42D8" w14:paraId="71BD25EA" w14:textId="77777777">
        <w:trPr>
          <w:trHeight w:val="293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59D60D9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Learning outcomes</w:t>
            </w:r>
          </w:p>
          <w:p w14:paraId="21992D4A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 xml:space="preserve">Descriptions of what knowledge, skills and abilities a learner should acquire </w:t>
            </w:r>
            <w:proofErr w:type="gramStart"/>
            <w:r>
              <w:rPr>
                <w:i/>
              </w:rPr>
              <w:t>on  completion</w:t>
            </w:r>
            <w:proofErr w:type="gramEnd"/>
            <w:r>
              <w:rPr>
                <w:i/>
              </w:rPr>
              <w:t xml:space="preserve"> of the training/course. Please use </w:t>
            </w:r>
            <w:hyperlink r:id="rId11">
              <w:r>
                <w:rPr>
                  <w:i/>
                  <w:color w:val="1155CC"/>
                  <w:u w:val="single"/>
                </w:rPr>
                <w:t>Bloom’s Taxonomy</w:t>
              </w:r>
            </w:hyperlink>
            <w:r>
              <w:rPr>
                <w:i/>
              </w:rPr>
              <w:t xml:space="preserve"> to describe the outcomes.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C6B3C2A" w14:textId="77777777" w:rsidR="00AB42D8" w:rsidRDefault="00000000">
            <w:pPr>
              <w:spacing w:after="0"/>
            </w:pPr>
            <w:r>
              <w:t>By the end of this training, learners will be able to:</w:t>
            </w:r>
          </w:p>
          <w:p w14:paraId="08EFC74A" w14:textId="77777777" w:rsidR="00AB42D8" w:rsidRDefault="00000000">
            <w:pPr>
              <w:numPr>
                <w:ilvl w:val="0"/>
                <w:numId w:val="1"/>
              </w:numPr>
              <w:spacing w:after="0"/>
            </w:pPr>
            <w:r>
              <w:t>…</w:t>
            </w:r>
          </w:p>
        </w:tc>
      </w:tr>
      <w:tr w:rsidR="00AB42D8" w14:paraId="2FEB27A2" w14:textId="77777777">
        <w:trPr>
          <w:trHeight w:val="293"/>
        </w:trPr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647F84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CLARIN resources used in teaching/</w:t>
            </w:r>
            <w:proofErr w:type="gramStart"/>
            <w:r>
              <w:rPr>
                <w:b/>
              </w:rPr>
              <w:t>training</w:t>
            </w:r>
            <w:proofErr w:type="gramEnd"/>
          </w:p>
          <w:p w14:paraId="2A7CA805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Cite the CLARIN resources, tools and services used in the training/course.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46A316" w14:textId="77777777" w:rsidR="00AB42D8" w:rsidRDefault="00AB42D8">
            <w:pPr>
              <w:spacing w:after="0"/>
            </w:pPr>
          </w:p>
        </w:tc>
      </w:tr>
      <w:tr w:rsidR="00AB42D8" w14:paraId="0CE25B7B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5C44DF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 xml:space="preserve">Facilities required for either teaching and/or </w:t>
            </w:r>
            <w:proofErr w:type="gramStart"/>
            <w:r>
              <w:rPr>
                <w:b/>
              </w:rPr>
              <w:t>learning</w:t>
            </w:r>
            <w:proofErr w:type="gramEnd"/>
          </w:p>
          <w:p w14:paraId="4DCB02BE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Technical resources and related materials (software requirements, datasets, infrastructure requirements, etc.) required for teachers/trainers and/or students.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3503E0" w14:textId="77777777" w:rsidR="00AB42D8" w:rsidRDefault="00AB42D8">
            <w:pPr>
              <w:spacing w:after="0"/>
            </w:pPr>
          </w:p>
        </w:tc>
      </w:tr>
      <w:tr w:rsidR="00AB42D8" w14:paraId="4CB35100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DC2C83" w14:textId="77777777" w:rsidR="00AB42D8" w:rsidRDefault="00000000">
            <w:pPr>
              <w:spacing w:after="0"/>
              <w:rPr>
                <w:i/>
              </w:rPr>
            </w:pPr>
            <w:r>
              <w:rPr>
                <w:b/>
              </w:rPr>
              <w:t xml:space="preserve">Licensing and (re)use details </w:t>
            </w:r>
            <w:r>
              <w:rPr>
                <w:i/>
              </w:rPr>
              <w:t>Licence under which the materials are shared, and rules and conditions for (re) use and contribution.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A499F6" w14:textId="77777777" w:rsidR="00AB42D8" w:rsidRDefault="00AB42D8">
            <w:pPr>
              <w:spacing w:after="0"/>
            </w:pPr>
          </w:p>
        </w:tc>
      </w:tr>
      <w:tr w:rsidR="00AB42D8" w14:paraId="23B4B096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63756A7" w14:textId="77777777" w:rsidR="00AB42D8" w:rsidRDefault="00000000">
            <w:pPr>
              <w:spacing w:after="0"/>
            </w:pPr>
            <w:r>
              <w:rPr>
                <w:b/>
              </w:rPr>
              <w:t>Preferred citation</w:t>
            </w:r>
          </w:p>
          <w:p w14:paraId="6403FC7D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Instructions on how to cite your material.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FA2D9E" w14:textId="77777777" w:rsidR="00AB42D8" w:rsidRDefault="00AB42D8">
            <w:pPr>
              <w:spacing w:after="0"/>
            </w:pPr>
          </w:p>
        </w:tc>
      </w:tr>
      <w:tr w:rsidR="00AB42D8" w14:paraId="73C0DCD1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E72815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Creation date and last revision</w:t>
            </w:r>
          </w:p>
          <w:p w14:paraId="6FF9934E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Indicate the creation and last modification date of the training material.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9503D5" w14:textId="77777777" w:rsidR="00AB42D8" w:rsidRDefault="00AB42D8">
            <w:pPr>
              <w:spacing w:after="0"/>
            </w:pPr>
          </w:p>
        </w:tc>
      </w:tr>
      <w:tr w:rsidR="00AB42D8" w14:paraId="51695B5E" w14:textId="77777777">
        <w:tc>
          <w:tcPr>
            <w:tcW w:w="3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8E420FB" w14:textId="77777777" w:rsidR="00AB42D8" w:rsidRDefault="00000000">
            <w:pPr>
              <w:spacing w:after="0"/>
              <w:rPr>
                <w:b/>
              </w:rPr>
            </w:pPr>
            <w:r>
              <w:rPr>
                <w:b/>
              </w:rPr>
              <w:t>Course(s)</w:t>
            </w:r>
          </w:p>
          <w:p w14:paraId="72D21BF7" w14:textId="77777777" w:rsidR="00AB42D8" w:rsidRDefault="00000000">
            <w:pPr>
              <w:spacing w:after="0"/>
              <w:rPr>
                <w:i/>
              </w:rPr>
            </w:pPr>
            <w:r>
              <w:rPr>
                <w:i/>
              </w:rPr>
              <w:t>List the course(s) in which the training materials have been used, including the URL(s).</w:t>
            </w:r>
          </w:p>
        </w:tc>
        <w:tc>
          <w:tcPr>
            <w:tcW w:w="69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187CA52" w14:textId="77777777" w:rsidR="00AB42D8" w:rsidRDefault="00AB42D8">
            <w:pPr>
              <w:spacing w:after="0"/>
            </w:pPr>
          </w:p>
        </w:tc>
      </w:tr>
      <w:tr w:rsidR="00AB42D8" w14:paraId="4AECB999" w14:textId="77777777"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51E30C1A" w14:textId="77777777" w:rsidR="00AB42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 xml:space="preserve">Briefly describe your experience using CLARIN resources in teaching/training </w:t>
            </w:r>
          </w:p>
          <w:p w14:paraId="0E54166B" w14:textId="77777777" w:rsidR="00AB42D8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color w:val="FFFFFF"/>
              </w:rPr>
            </w:pPr>
            <w:r>
              <w:rPr>
                <w:color w:val="FFFFFF"/>
                <w:sz w:val="32"/>
                <w:szCs w:val="32"/>
              </w:rPr>
              <w:t>(max. 250 words)</w:t>
            </w:r>
          </w:p>
        </w:tc>
      </w:tr>
      <w:tr w:rsidR="00AB42D8" w14:paraId="65ED6ED8" w14:textId="77777777">
        <w:trPr>
          <w:trHeight w:val="1380"/>
        </w:trPr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14:paraId="7698FB4B" w14:textId="77777777" w:rsidR="00AB42D8" w:rsidRDefault="00AB42D8">
            <w:pPr>
              <w:spacing w:after="0"/>
              <w:rPr>
                <w:highlight w:val="white"/>
              </w:rPr>
            </w:pPr>
          </w:p>
        </w:tc>
      </w:tr>
      <w:tr w:rsidR="00AB42D8" w14:paraId="6F23A239" w14:textId="77777777"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60C24562" w14:textId="77777777" w:rsidR="00AB42D8" w:rsidRDefault="00000000">
            <w:pPr>
              <w:spacing w:after="0"/>
              <w:jc w:val="center"/>
              <w:rPr>
                <w:color w:val="FFFFFF"/>
                <w:sz w:val="32"/>
                <w:szCs w:val="32"/>
              </w:rPr>
            </w:pPr>
            <w:r>
              <w:rPr>
                <w:color w:val="FFFFFF"/>
                <w:sz w:val="32"/>
                <w:szCs w:val="32"/>
              </w:rPr>
              <w:t>Reusability Notes for Teachers/Trainers</w:t>
            </w:r>
          </w:p>
          <w:p w14:paraId="17ECB68B" w14:textId="77777777" w:rsidR="00AB42D8" w:rsidRDefault="00000000">
            <w:pPr>
              <w:spacing w:after="0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28"/>
                <w:szCs w:val="28"/>
              </w:rPr>
              <w:t>(</w:t>
            </w:r>
            <w:proofErr w:type="gramStart"/>
            <w:r>
              <w:rPr>
                <w:color w:val="FFFFFF"/>
                <w:sz w:val="28"/>
                <w:szCs w:val="28"/>
              </w:rPr>
              <w:t>e.g.</w:t>
            </w:r>
            <w:proofErr w:type="gramEnd"/>
            <w:r>
              <w:rPr>
                <w:color w:val="FFFFFF"/>
                <w:sz w:val="28"/>
                <w:szCs w:val="28"/>
              </w:rPr>
              <w:t xml:space="preserve"> Which material or parts of the material could be helpful for other teachers/trainers? How can the materials be reused and adapted to other disciplines? Please include any other links/instructions and/or references to help others reuse your content. Max. 100-200 words)</w:t>
            </w:r>
          </w:p>
        </w:tc>
      </w:tr>
      <w:tr w:rsidR="00AB42D8" w14:paraId="126103D9" w14:textId="77777777">
        <w:trPr>
          <w:trHeight w:val="1538"/>
        </w:trPr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135998" w14:textId="77777777" w:rsidR="00AB42D8" w:rsidRDefault="00AB42D8">
            <w:pPr>
              <w:spacing w:after="0"/>
            </w:pPr>
          </w:p>
        </w:tc>
      </w:tr>
      <w:tr w:rsidR="00AB42D8" w14:paraId="7C6BED88" w14:textId="77777777">
        <w:tc>
          <w:tcPr>
            <w:tcW w:w="109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left w:w="108" w:type="dxa"/>
            </w:tcMar>
          </w:tcPr>
          <w:p w14:paraId="2EDD5754" w14:textId="77777777" w:rsidR="00AB42D8" w:rsidRDefault="00AB42D8">
            <w:pPr>
              <w:spacing w:after="0"/>
              <w:jc w:val="center"/>
            </w:pPr>
          </w:p>
        </w:tc>
      </w:tr>
    </w:tbl>
    <w:p w14:paraId="53846734" w14:textId="77777777" w:rsidR="00AB42D8" w:rsidRDefault="00AB42D8">
      <w:pPr>
        <w:spacing w:after="0"/>
      </w:pPr>
    </w:p>
    <w:sectPr w:rsidR="00AB42D8">
      <w:headerReference w:type="default" r:id="rId12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E2DB" w14:textId="77777777" w:rsidR="0054436C" w:rsidRDefault="0054436C">
      <w:pPr>
        <w:spacing w:after="0" w:line="240" w:lineRule="auto"/>
      </w:pPr>
      <w:r>
        <w:separator/>
      </w:r>
    </w:p>
  </w:endnote>
  <w:endnote w:type="continuationSeparator" w:id="0">
    <w:p w14:paraId="66368987" w14:textId="77777777" w:rsidR="0054436C" w:rsidRDefault="0054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1"/>
    <w:family w:val="swiss"/>
    <w:pitch w:val="variable"/>
  </w:font>
  <w:font w:name="FreeSans">
    <w:panose1 w:val="020B0604020202020204"/>
    <w:charset w:val="00"/>
    <w:family w:val="roman"/>
    <w:notTrueType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452B0" w14:textId="77777777" w:rsidR="0054436C" w:rsidRDefault="0054436C">
      <w:pPr>
        <w:spacing w:after="0" w:line="240" w:lineRule="auto"/>
      </w:pPr>
      <w:r>
        <w:separator/>
      </w:r>
    </w:p>
  </w:footnote>
  <w:footnote w:type="continuationSeparator" w:id="0">
    <w:p w14:paraId="0FEE1314" w14:textId="77777777" w:rsidR="0054436C" w:rsidRDefault="005443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114D3" w14:textId="77777777" w:rsidR="00AB42D8" w:rsidRDefault="00AB42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D3E87"/>
    <w:multiLevelType w:val="multilevel"/>
    <w:tmpl w:val="101A1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5C2BA3"/>
    <w:multiLevelType w:val="multilevel"/>
    <w:tmpl w:val="913E6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371150750">
    <w:abstractNumId w:val="0"/>
  </w:num>
  <w:num w:numId="2" w16cid:durableId="186420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D8"/>
    <w:rsid w:val="0054436C"/>
    <w:rsid w:val="00AB42D8"/>
    <w:rsid w:val="00E43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B9C195"/>
  <w15:docId w15:val="{DC474A1B-5616-5F4C-BB1B-5B9ADA795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5D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unhideWhenUsed/>
    <w:rsid w:val="001606FF"/>
    <w:rPr>
      <w:color w:val="0000FF"/>
      <w:u w:val="single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8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4E78"/>
    <w:pPr>
      <w:ind w:left="720"/>
      <w:contextualSpacing/>
    </w:pPr>
  </w:style>
  <w:style w:type="table" w:styleId="TableGrid">
    <w:name w:val="Table Grid"/>
    <w:basedOn w:val="TableNormal"/>
    <w:uiPriority w:val="59"/>
    <w:rsid w:val="007208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55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17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3E1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loomstaxonomy.ne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raining@clarin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larin.eu/content/call-submissions-teaching-clarin-times-coron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6Le+X2d5MhUPC2GRAPuoqSdkOw==">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664</Words>
  <Characters>3789</Characters>
  <Application>Microsoft Office Word</Application>
  <DocSecurity>0</DocSecurity>
  <Lines>31</Lines>
  <Paragraphs>8</Paragraphs>
  <ScaleCrop>false</ScaleCrop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Krauwer</dc:creator>
  <cp:lastModifiedBy>Lek, I. van der (Iulianna)</cp:lastModifiedBy>
  <cp:revision>2</cp:revision>
  <dcterms:created xsi:type="dcterms:W3CDTF">2023-11-01T13:33:00Z</dcterms:created>
  <dcterms:modified xsi:type="dcterms:W3CDTF">2023-11-01T13:33:00Z</dcterms:modified>
</cp:coreProperties>
</file>